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ED93" w14:textId="77777777" w:rsidR="00FA08FC" w:rsidRDefault="00CD003A" w:rsidP="00FA08FC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FA08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A689B">
        <w:rPr>
          <w:rFonts w:ascii="Times New Roman" w:hAnsi="Times New Roman" w:cs="Times New Roman"/>
          <w:i/>
          <w:sz w:val="20"/>
          <w:szCs w:val="20"/>
        </w:rPr>
        <w:t>Załącznik nr 5</w:t>
      </w:r>
      <w:r w:rsidR="00FA08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DD4ECFA" w14:textId="174A126D" w:rsidR="00FA08FC" w:rsidRDefault="00FA08FC" w:rsidP="00FA08FC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IV Ogólnopolskiego Konkursu Wiedzy</w:t>
      </w:r>
    </w:p>
    <w:p w14:paraId="6C942515" w14:textId="77777777" w:rsidR="00FA08FC" w:rsidRDefault="00FA08FC" w:rsidP="00FA08FC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o Złotą Lilię Jadwigi Andegaweńskiej pod hasłem</w:t>
      </w:r>
    </w:p>
    <w:p w14:paraId="0A5F96FC" w14:textId="77777777" w:rsidR="00FA08FC" w:rsidRDefault="00FA08FC" w:rsidP="00FA08FC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„Od Hermana do Jana Pawła II, czyli historia Polski dzwonami brzmiąca”</w:t>
      </w:r>
    </w:p>
    <w:p w14:paraId="102FFADF" w14:textId="77777777" w:rsidR="00CD003A" w:rsidRDefault="00CD003A" w:rsidP="00CD003A">
      <w:pPr>
        <w:spacing w:after="120" w:line="240" w:lineRule="auto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rok szkolny 2020/2021</w:t>
      </w:r>
    </w:p>
    <w:p w14:paraId="1BB7EEC4" w14:textId="77777777" w:rsidR="00CD003A" w:rsidRDefault="00CD003A" w:rsidP="00CD003A">
      <w:pPr>
        <w:spacing w:after="120" w:line="240" w:lineRule="auto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A4A32BD" w14:textId="77777777" w:rsidR="008F2A9D" w:rsidRDefault="008F2A9D" w:rsidP="00CD003A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E862125" w14:textId="77777777" w:rsidR="008F2A9D" w:rsidRPr="00A20D54" w:rsidRDefault="008F2A9D" w:rsidP="00CD003A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A4FA00E" w14:textId="2B5F2882" w:rsidR="00CD003A" w:rsidRPr="00A20D54" w:rsidRDefault="00CD003A" w:rsidP="00CD003A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  <w:r w:rsidRPr="00A20D54">
        <w:rPr>
          <w:rFonts w:cstheme="minorHAnsi"/>
          <w:sz w:val="24"/>
          <w:szCs w:val="24"/>
        </w:rPr>
        <w:t xml:space="preserve">Zakres wiedzy i umiejętności wymaganych na poszczególnych etapach konkursu </w:t>
      </w:r>
      <w:r w:rsidR="00A20D54">
        <w:rPr>
          <w:rFonts w:cstheme="minorHAnsi"/>
          <w:sz w:val="24"/>
          <w:szCs w:val="24"/>
        </w:rPr>
        <w:br/>
        <w:t xml:space="preserve">oraz </w:t>
      </w:r>
      <w:r w:rsidRPr="00A20D54">
        <w:rPr>
          <w:rFonts w:cstheme="minorHAnsi"/>
          <w:sz w:val="24"/>
          <w:szCs w:val="24"/>
        </w:rPr>
        <w:t>wykaz literatury obowiązującej uczniów</w:t>
      </w:r>
    </w:p>
    <w:p w14:paraId="5BBC2488" w14:textId="77777777" w:rsidR="00CD003A" w:rsidRPr="00A20D54" w:rsidRDefault="00CD003A">
      <w:pPr>
        <w:rPr>
          <w:rFonts w:cstheme="minorHAnsi"/>
        </w:rPr>
      </w:pPr>
    </w:p>
    <w:p w14:paraId="5BD26187" w14:textId="77777777" w:rsidR="00CD003A" w:rsidRPr="00A20D54" w:rsidRDefault="00CD003A">
      <w:pPr>
        <w:rPr>
          <w:rFonts w:cstheme="minorHAnsi"/>
          <w:b/>
          <w:u w:val="single"/>
        </w:rPr>
      </w:pPr>
      <w:r w:rsidRPr="00A20D54">
        <w:rPr>
          <w:rFonts w:cstheme="minorHAnsi"/>
          <w:b/>
          <w:u w:val="single"/>
        </w:rPr>
        <w:t>Szkoła podstawowa</w:t>
      </w:r>
    </w:p>
    <w:p w14:paraId="30F45601" w14:textId="77777777" w:rsidR="00AF5F36" w:rsidRPr="008F2A9D" w:rsidRDefault="00AF5F36" w:rsidP="00AF5F36">
      <w:pPr>
        <w:jc w:val="both"/>
        <w:rPr>
          <w:rFonts w:cstheme="minorHAnsi"/>
        </w:rPr>
      </w:pPr>
      <w:r w:rsidRPr="008F2A9D">
        <w:rPr>
          <w:rFonts w:cstheme="minorHAnsi"/>
        </w:rPr>
        <w:t>Zakres wymaganej wiedzy i umiejętności uczestników w kolejnych etapach konkursu:</w:t>
      </w:r>
    </w:p>
    <w:p w14:paraId="289435AA" w14:textId="77777777" w:rsidR="00AF5F36" w:rsidRPr="008F2A9D" w:rsidRDefault="00AF5F36" w:rsidP="00AF5F36">
      <w:pPr>
        <w:jc w:val="both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szkolny</w:t>
      </w:r>
    </w:p>
    <w:p w14:paraId="58DB714E" w14:textId="099B76E1" w:rsidR="00AF5F36" w:rsidRPr="008F2A9D" w:rsidRDefault="00AF5F36" w:rsidP="00D35F58">
      <w:pPr>
        <w:jc w:val="both"/>
        <w:rPr>
          <w:rFonts w:cstheme="minorHAnsi"/>
          <w:bCs/>
        </w:rPr>
      </w:pPr>
      <w:r w:rsidRPr="008F2A9D">
        <w:rPr>
          <w:rFonts w:cstheme="minorHAnsi"/>
        </w:rPr>
        <w:t xml:space="preserve">Obowiązuje zakres wiedzy i umiejętności określony w podstawie programowej dla szkoły podstawowej (Dz.U. z 2017 r. poz. 356 ze zm.) w zakresie przedmiotu historia (klasy IV – VIII) obejmujący historię Polski od Władysława Łokietka do Stefana Batorego oraz wiedza pozyskana w oparciu o literaturę obowiązującą na etapie </w:t>
      </w:r>
      <w:r w:rsidR="00F31555" w:rsidRPr="008F2A9D">
        <w:rPr>
          <w:rFonts w:cstheme="minorHAnsi"/>
        </w:rPr>
        <w:t>szkolnym.</w:t>
      </w:r>
    </w:p>
    <w:p w14:paraId="7596A02A" w14:textId="77777777" w:rsidR="00AF5F36" w:rsidRPr="008F2A9D" w:rsidRDefault="00AF5F36" w:rsidP="00AF5F36">
      <w:pPr>
        <w:jc w:val="both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 xml:space="preserve">Etap rejonowy </w:t>
      </w:r>
    </w:p>
    <w:p w14:paraId="2E8B5B80" w14:textId="77777777" w:rsidR="00AF5F36" w:rsidRPr="008F2A9D" w:rsidRDefault="00AF5F36" w:rsidP="00D35F58">
      <w:pPr>
        <w:jc w:val="both"/>
        <w:rPr>
          <w:rFonts w:cstheme="minorHAnsi"/>
        </w:rPr>
      </w:pPr>
      <w:r w:rsidRPr="008F2A9D">
        <w:rPr>
          <w:rFonts w:cstheme="minorHAnsi"/>
        </w:rPr>
        <w:t xml:space="preserve">Obowiązuje zakres wiedzy i umiejętności wskazany do etapu szkolnego oraz dodatkowa wiedza pozyskana w oparciu o literaturę obowiązującą w etapie rejonowym. </w:t>
      </w:r>
    </w:p>
    <w:p w14:paraId="33421B3D" w14:textId="77777777" w:rsidR="00AF5F36" w:rsidRPr="008F2A9D" w:rsidRDefault="00D35F58" w:rsidP="00AF5F36">
      <w:pPr>
        <w:jc w:val="both"/>
        <w:rPr>
          <w:rFonts w:cstheme="minorHAnsi"/>
          <w:bCs/>
          <w:u w:val="single"/>
        </w:rPr>
      </w:pPr>
      <w:r w:rsidRPr="008F2A9D">
        <w:rPr>
          <w:rFonts w:cstheme="minorHAnsi"/>
          <w:bCs/>
          <w:u w:val="single"/>
        </w:rPr>
        <w:t>Etap ogólnopolski</w:t>
      </w:r>
    </w:p>
    <w:p w14:paraId="0A1BAF8E" w14:textId="77777777" w:rsidR="00AF5F36" w:rsidRPr="008F2A9D" w:rsidRDefault="00AF5F36" w:rsidP="00D35F58">
      <w:pPr>
        <w:jc w:val="both"/>
        <w:rPr>
          <w:rFonts w:cstheme="minorHAnsi"/>
        </w:rPr>
      </w:pPr>
      <w:r w:rsidRPr="008F2A9D">
        <w:rPr>
          <w:rFonts w:cstheme="minorHAnsi"/>
        </w:rPr>
        <w:t xml:space="preserve">Obowiązuje zakres wiedzy i umiejętności wskazany do etapu szkolnego i rejonowego oraz dodatkowa wiedza pozyskana w oparciu o literaturę obowiązującą w etapie </w:t>
      </w:r>
      <w:r w:rsidR="00F31555" w:rsidRPr="008F2A9D">
        <w:rPr>
          <w:rFonts w:cstheme="minorHAnsi"/>
        </w:rPr>
        <w:t>ogólnopolskim</w:t>
      </w:r>
      <w:r w:rsidRPr="008F2A9D">
        <w:rPr>
          <w:rFonts w:cstheme="minorHAnsi"/>
        </w:rPr>
        <w:t xml:space="preserve">. </w:t>
      </w:r>
    </w:p>
    <w:p w14:paraId="3B857A6F" w14:textId="217C7042" w:rsidR="00002D87" w:rsidRPr="008F2A9D" w:rsidRDefault="00FA08FC">
      <w:pPr>
        <w:rPr>
          <w:rFonts w:cstheme="minorHAnsi"/>
          <w:b/>
          <w:bCs/>
          <w:i/>
          <w:iCs/>
        </w:rPr>
      </w:pPr>
      <w:r w:rsidRPr="008F2A9D">
        <w:rPr>
          <w:rFonts w:cstheme="minorHAnsi"/>
          <w:b/>
          <w:bCs/>
          <w:i/>
          <w:iCs/>
        </w:rPr>
        <w:t>Literatura:</w:t>
      </w:r>
    </w:p>
    <w:p w14:paraId="0AB6D7D5" w14:textId="77777777" w:rsidR="003F1583" w:rsidRPr="008F2A9D" w:rsidRDefault="00F31555">
      <w:pPr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szkolny</w:t>
      </w:r>
    </w:p>
    <w:p w14:paraId="2382C240" w14:textId="77777777" w:rsidR="009A7B3F" w:rsidRPr="008F2A9D" w:rsidRDefault="00FA08FC" w:rsidP="009A7B3F">
      <w:pPr>
        <w:pStyle w:val="Akapitzlist"/>
        <w:numPr>
          <w:ilvl w:val="0"/>
          <w:numId w:val="1"/>
        </w:numPr>
        <w:rPr>
          <w:rFonts w:cstheme="minorHAnsi"/>
        </w:rPr>
      </w:pPr>
      <w:r w:rsidRPr="008F2A9D">
        <w:rPr>
          <w:rFonts w:cstheme="minorHAnsi"/>
        </w:rPr>
        <w:t xml:space="preserve">Ks. Bolesław Przybyszewski, </w:t>
      </w:r>
      <w:r w:rsidRPr="008F2A9D">
        <w:rPr>
          <w:rFonts w:cstheme="minorHAnsi"/>
          <w:i/>
        </w:rPr>
        <w:t>Święta Jadwiga Królowa. Zdobna w cnoty</w:t>
      </w:r>
      <w:r w:rsidRPr="008F2A9D">
        <w:rPr>
          <w:rFonts w:cstheme="minorHAnsi"/>
        </w:rPr>
        <w:t>, wyd. Św. Stanisława BM Archidiecezji Krakowskiej, Kraków 1997;</w:t>
      </w:r>
    </w:p>
    <w:p w14:paraId="6A62C9BE" w14:textId="77777777" w:rsidR="009A7B3F" w:rsidRPr="008F2A9D" w:rsidRDefault="009A7B3F" w:rsidP="009A7B3F">
      <w:pPr>
        <w:pStyle w:val="Akapitzlist"/>
        <w:numPr>
          <w:ilvl w:val="0"/>
          <w:numId w:val="1"/>
        </w:numPr>
        <w:rPr>
          <w:rFonts w:cstheme="minorHAnsi"/>
        </w:rPr>
      </w:pPr>
      <w:r w:rsidRPr="008F2A9D">
        <w:rPr>
          <w:rFonts w:cstheme="minorHAnsi"/>
        </w:rPr>
        <w:t>www.katedra-wawelska.pl</w:t>
      </w:r>
    </w:p>
    <w:p w14:paraId="6AE27C93" w14:textId="77777777" w:rsidR="009A7B3F" w:rsidRPr="008F2A9D" w:rsidRDefault="009A7B3F" w:rsidP="009A7B3F">
      <w:pPr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rejonowy</w:t>
      </w:r>
    </w:p>
    <w:p w14:paraId="0DD20B97" w14:textId="77777777" w:rsidR="009A7B3F" w:rsidRPr="008F2A9D" w:rsidRDefault="009A7B3F" w:rsidP="009A7B3F">
      <w:pPr>
        <w:pStyle w:val="Akapitzlist"/>
        <w:numPr>
          <w:ilvl w:val="0"/>
          <w:numId w:val="5"/>
        </w:numPr>
        <w:rPr>
          <w:rFonts w:cstheme="minorHAnsi"/>
          <w:i/>
        </w:rPr>
      </w:pPr>
      <w:r w:rsidRPr="008F2A9D">
        <w:rPr>
          <w:rFonts w:cstheme="minorHAnsi"/>
        </w:rPr>
        <w:t xml:space="preserve">Mieczysław Rokosz, </w:t>
      </w:r>
      <w:r w:rsidRPr="008F2A9D">
        <w:rPr>
          <w:rFonts w:cstheme="minorHAnsi"/>
          <w:i/>
        </w:rPr>
        <w:t xml:space="preserve">Dzwony i wieże królewskiej Katedry na Wawelu. Dzwon Zygmunta, </w:t>
      </w:r>
      <w:r w:rsidRPr="008F2A9D">
        <w:rPr>
          <w:rFonts w:cstheme="minorHAnsi"/>
        </w:rPr>
        <w:t>Kraków 2020r;</w:t>
      </w:r>
    </w:p>
    <w:p w14:paraId="4E1360D1" w14:textId="1C8CB35B" w:rsidR="009A7B3F" w:rsidRDefault="009A7B3F" w:rsidP="009A7B3F">
      <w:pPr>
        <w:pStyle w:val="Akapitzlist"/>
        <w:ind w:left="643"/>
        <w:rPr>
          <w:rFonts w:cstheme="minorHAnsi"/>
        </w:rPr>
      </w:pPr>
    </w:p>
    <w:p w14:paraId="5CC97908" w14:textId="383512FB" w:rsidR="00A20D54" w:rsidRDefault="00A20D54" w:rsidP="009A7B3F">
      <w:pPr>
        <w:pStyle w:val="Akapitzlist"/>
        <w:ind w:left="643"/>
        <w:rPr>
          <w:rFonts w:cstheme="minorHAnsi"/>
        </w:rPr>
      </w:pPr>
    </w:p>
    <w:p w14:paraId="6725F050" w14:textId="358111B1" w:rsidR="00A20D54" w:rsidRDefault="00A20D54" w:rsidP="009A7B3F">
      <w:pPr>
        <w:pStyle w:val="Akapitzlist"/>
        <w:ind w:left="643"/>
        <w:rPr>
          <w:rFonts w:cstheme="minorHAnsi"/>
        </w:rPr>
      </w:pPr>
    </w:p>
    <w:p w14:paraId="33908AF8" w14:textId="77777777" w:rsidR="00A20D54" w:rsidRPr="008F2A9D" w:rsidRDefault="00A20D54" w:rsidP="009A7B3F">
      <w:pPr>
        <w:pStyle w:val="Akapitzlist"/>
        <w:ind w:left="643"/>
        <w:rPr>
          <w:rFonts w:cstheme="minorHAnsi"/>
        </w:rPr>
      </w:pPr>
    </w:p>
    <w:p w14:paraId="58761E45" w14:textId="77777777" w:rsidR="009A7B3F" w:rsidRPr="008F2A9D" w:rsidRDefault="009A7B3F" w:rsidP="009A7B3F">
      <w:pPr>
        <w:pStyle w:val="Akapitzlist"/>
        <w:ind w:left="0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ogólnopolski</w:t>
      </w:r>
    </w:p>
    <w:p w14:paraId="46742FEE" w14:textId="77777777" w:rsidR="009A7B3F" w:rsidRPr="008F2A9D" w:rsidRDefault="009A7B3F" w:rsidP="009A7B3F">
      <w:pPr>
        <w:pStyle w:val="Akapitzlist"/>
        <w:ind w:left="0"/>
        <w:rPr>
          <w:rFonts w:cstheme="minorHAnsi"/>
        </w:rPr>
      </w:pPr>
    </w:p>
    <w:p w14:paraId="725FA8C1" w14:textId="77777777" w:rsidR="009A7B3F" w:rsidRPr="008F2A9D" w:rsidRDefault="009A7B3F" w:rsidP="009A7B3F">
      <w:pPr>
        <w:pStyle w:val="Akapitzlist"/>
        <w:numPr>
          <w:ilvl w:val="0"/>
          <w:numId w:val="6"/>
        </w:numPr>
        <w:rPr>
          <w:rFonts w:cstheme="minorHAnsi"/>
        </w:rPr>
      </w:pPr>
      <w:r w:rsidRPr="008F2A9D">
        <w:rPr>
          <w:rFonts w:cstheme="minorHAnsi"/>
        </w:rPr>
        <w:t xml:space="preserve">Krzysztof J. Czyżewski, </w:t>
      </w:r>
      <w:r w:rsidRPr="008F2A9D">
        <w:rPr>
          <w:rFonts w:cstheme="minorHAnsi"/>
          <w:i/>
          <w:iCs/>
        </w:rPr>
        <w:t>Królewska Katedra na Wawelu</w:t>
      </w:r>
      <w:r w:rsidRPr="008F2A9D">
        <w:rPr>
          <w:rFonts w:cstheme="minorHAnsi"/>
        </w:rPr>
        <w:t>, Przewodnik, wyd. Św. Stanisława BM Archidiecezji Krakowskiej, Kraków 2002;</w:t>
      </w:r>
    </w:p>
    <w:p w14:paraId="5AD9F883" w14:textId="77777777" w:rsidR="009A7B3F" w:rsidRPr="008F2A9D" w:rsidRDefault="009A7B3F" w:rsidP="009A7B3F">
      <w:pPr>
        <w:pStyle w:val="Akapitzlist"/>
        <w:numPr>
          <w:ilvl w:val="0"/>
          <w:numId w:val="6"/>
        </w:numPr>
        <w:rPr>
          <w:rFonts w:cstheme="minorHAnsi"/>
          <w:i/>
        </w:rPr>
      </w:pPr>
      <w:r w:rsidRPr="008F2A9D">
        <w:rPr>
          <w:rFonts w:cstheme="minorHAnsi"/>
        </w:rPr>
        <w:t xml:space="preserve">Anna </w:t>
      </w:r>
      <w:proofErr w:type="spellStart"/>
      <w:r w:rsidRPr="008F2A9D">
        <w:rPr>
          <w:rFonts w:cstheme="minorHAnsi"/>
        </w:rPr>
        <w:t>Klubówna</w:t>
      </w:r>
      <w:proofErr w:type="spellEnd"/>
      <w:r w:rsidRPr="008F2A9D">
        <w:rPr>
          <w:rFonts w:cstheme="minorHAnsi"/>
        </w:rPr>
        <w:t xml:space="preserve">, </w:t>
      </w:r>
      <w:r w:rsidRPr="008F2A9D">
        <w:rPr>
          <w:rFonts w:cstheme="minorHAnsi"/>
          <w:i/>
          <w:iCs/>
        </w:rPr>
        <w:t>Królowa Jadwiga. Opowieść o czasach i ludziach</w:t>
      </w:r>
      <w:r w:rsidRPr="008F2A9D">
        <w:rPr>
          <w:rFonts w:cstheme="minorHAnsi"/>
        </w:rPr>
        <w:t>, wyd. Ludowa Spółdzielnia Wydawnicza, Warszawa 1986</w:t>
      </w:r>
    </w:p>
    <w:p w14:paraId="597E9897" w14:textId="77777777" w:rsidR="00A20D54" w:rsidRPr="008F2A9D" w:rsidRDefault="00A20D54" w:rsidP="00A20D54">
      <w:pPr>
        <w:jc w:val="both"/>
        <w:rPr>
          <w:rFonts w:cstheme="minorHAnsi"/>
          <w:b/>
          <w:bCs/>
          <w:i/>
          <w:iCs/>
        </w:rPr>
      </w:pPr>
      <w:r w:rsidRPr="008F2A9D">
        <w:rPr>
          <w:rFonts w:cstheme="minorHAnsi"/>
          <w:b/>
          <w:bCs/>
          <w:i/>
          <w:iCs/>
        </w:rPr>
        <w:t>Zagadnienia:</w:t>
      </w:r>
    </w:p>
    <w:p w14:paraId="68B0AE7F" w14:textId="77777777" w:rsidR="00A20D54" w:rsidRPr="008F2A9D" w:rsidRDefault="00A20D54" w:rsidP="00A20D5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F2A9D">
        <w:rPr>
          <w:rFonts w:cstheme="minorHAnsi"/>
        </w:rPr>
        <w:t>Życie i dzieła świętej Jadwigi Królowej na tle epoki;</w:t>
      </w:r>
    </w:p>
    <w:p w14:paraId="5D232F94" w14:textId="77777777" w:rsidR="00A20D54" w:rsidRPr="008F2A9D" w:rsidRDefault="00A20D54" w:rsidP="00A20D5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F2A9D">
        <w:rPr>
          <w:rFonts w:cstheme="minorHAnsi"/>
        </w:rPr>
        <w:t>Władysław Jagiełło na polskim tronie, życie i działalność;</w:t>
      </w:r>
    </w:p>
    <w:p w14:paraId="29E51AC2" w14:textId="77777777" w:rsidR="00A20D54" w:rsidRPr="008F2A9D" w:rsidRDefault="00A20D54" w:rsidP="00A20D5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F2A9D">
        <w:rPr>
          <w:rFonts w:cstheme="minorHAnsi"/>
        </w:rPr>
        <w:t>Katedra jako świadek historii: Kaplica Świętokrzyska, Kaplica Batorego, Kaplica Zygmuntowska, Kaplica Wazów, Konfesja Świętego Stanisława, sarkofagi królewskie, Ołtarz Koronacyjny, Krypta Świętego Leonarda, Wybitni Polacy pochowani w Katedrze;</w:t>
      </w:r>
    </w:p>
    <w:p w14:paraId="55403DB9" w14:textId="77777777" w:rsidR="00A20D54" w:rsidRPr="008F2A9D" w:rsidRDefault="00A20D54" w:rsidP="00A20D5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F2A9D">
        <w:rPr>
          <w:rFonts w:cstheme="minorHAnsi"/>
        </w:rPr>
        <w:t>Dzwony - ich historia i znaczenie liturgiczne.</w:t>
      </w:r>
    </w:p>
    <w:p w14:paraId="14A7DC9B" w14:textId="77777777" w:rsidR="008F2A9D" w:rsidRPr="008F2A9D" w:rsidRDefault="008F2A9D" w:rsidP="00D35F58">
      <w:pPr>
        <w:rPr>
          <w:rFonts w:cstheme="minorHAnsi"/>
          <w:b/>
        </w:rPr>
      </w:pPr>
    </w:p>
    <w:p w14:paraId="771F91ED" w14:textId="4963CC77" w:rsidR="00D35F58" w:rsidRPr="00A20D54" w:rsidRDefault="00D35F58" w:rsidP="00D35F58">
      <w:pPr>
        <w:rPr>
          <w:rFonts w:cstheme="minorHAnsi"/>
          <w:b/>
          <w:u w:val="single"/>
        </w:rPr>
      </w:pPr>
      <w:r w:rsidRPr="00A20D54">
        <w:rPr>
          <w:rFonts w:cstheme="minorHAnsi"/>
          <w:b/>
          <w:u w:val="single"/>
        </w:rPr>
        <w:t>Szkoła ponadpodstawowa</w:t>
      </w:r>
    </w:p>
    <w:p w14:paraId="112E3739" w14:textId="77777777" w:rsidR="00D35F58" w:rsidRPr="008F2A9D" w:rsidRDefault="00D35F58" w:rsidP="00D35F58">
      <w:pPr>
        <w:jc w:val="both"/>
        <w:rPr>
          <w:rFonts w:cstheme="minorHAnsi"/>
        </w:rPr>
      </w:pPr>
      <w:r w:rsidRPr="008F2A9D">
        <w:rPr>
          <w:rFonts w:cstheme="minorHAnsi"/>
        </w:rPr>
        <w:t>Zakres wymaganej wiedzy i umiejętności uczestników w kolejnych etapach konkursu:</w:t>
      </w:r>
    </w:p>
    <w:p w14:paraId="35093E94" w14:textId="77777777" w:rsidR="00D35F58" w:rsidRPr="008F2A9D" w:rsidRDefault="00D35F58" w:rsidP="00D35F58">
      <w:pPr>
        <w:jc w:val="both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szkolny</w:t>
      </w:r>
    </w:p>
    <w:p w14:paraId="3EB2886F" w14:textId="6EA99C75" w:rsidR="00D35F58" w:rsidRPr="008F2A9D" w:rsidRDefault="00D35F58" w:rsidP="008F2A9D">
      <w:pPr>
        <w:jc w:val="both"/>
        <w:rPr>
          <w:rFonts w:cstheme="minorHAnsi"/>
        </w:rPr>
      </w:pPr>
      <w:r w:rsidRPr="008F2A9D">
        <w:rPr>
          <w:rFonts w:cstheme="minorHAnsi"/>
        </w:rPr>
        <w:t>Obowiązuje zakres wiedzy i umiejętności z historii</w:t>
      </w:r>
      <w:r w:rsidR="00A20D54">
        <w:rPr>
          <w:rFonts w:cstheme="minorHAnsi"/>
        </w:rPr>
        <w:t xml:space="preserve"> (</w:t>
      </w:r>
      <w:r w:rsidRPr="008F2A9D">
        <w:rPr>
          <w:rFonts w:cstheme="minorHAnsi"/>
        </w:rPr>
        <w:t>okres od Władysława Łokietka do Stefana Batorego</w:t>
      </w:r>
      <w:r w:rsidR="00A20D54">
        <w:rPr>
          <w:rFonts w:cstheme="minorHAnsi"/>
        </w:rPr>
        <w:t>)</w:t>
      </w:r>
      <w:r w:rsidRPr="008F2A9D">
        <w:rPr>
          <w:rFonts w:cstheme="minorHAnsi"/>
        </w:rPr>
        <w:t xml:space="preserve"> określony w podstawie programowej opublikowanej w Rozporządzeniu Ministra Edukacji Narodowej </w:t>
      </w:r>
      <w:r w:rsidR="008F2A9D">
        <w:rPr>
          <w:rFonts w:cstheme="minorHAnsi"/>
        </w:rPr>
        <w:br/>
      </w:r>
      <w:r w:rsidRPr="008F2A9D">
        <w:rPr>
          <w:rFonts w:cstheme="minorHAnsi"/>
        </w:rPr>
        <w:t>z 30 stycznia 2018 r. w sprawie podstawy programowej kształcenia ogólnego dla liceum ogólnokształcącego, technikum oraz branżowej szkoły II stopnia (Dz.U. z 2 marca 2018 r., poz. 467</w:t>
      </w:r>
      <w:r w:rsidR="008F2A9D">
        <w:rPr>
          <w:rFonts w:cstheme="minorHAnsi"/>
        </w:rPr>
        <w:t>)</w:t>
      </w:r>
      <w:r w:rsidRPr="008F2A9D">
        <w:rPr>
          <w:rFonts w:cstheme="minorHAnsi"/>
        </w:rPr>
        <w:t>. oraz wiedza pozyskana w oparciu o literaturę obowiązującą na etapie szkolnym.</w:t>
      </w:r>
    </w:p>
    <w:p w14:paraId="6228EDE7" w14:textId="77777777" w:rsidR="00D35F58" w:rsidRPr="008F2A9D" w:rsidRDefault="00D35F58" w:rsidP="00D35F58">
      <w:pPr>
        <w:jc w:val="both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 xml:space="preserve">Etap rejonowy </w:t>
      </w:r>
    </w:p>
    <w:p w14:paraId="573BA01E" w14:textId="77777777" w:rsidR="00D35F58" w:rsidRPr="008F2A9D" w:rsidRDefault="00D35F58" w:rsidP="00D35F58">
      <w:pPr>
        <w:jc w:val="both"/>
        <w:rPr>
          <w:rFonts w:cstheme="minorHAnsi"/>
        </w:rPr>
      </w:pPr>
      <w:r w:rsidRPr="008F2A9D">
        <w:rPr>
          <w:rFonts w:cstheme="minorHAnsi"/>
        </w:rPr>
        <w:t xml:space="preserve">Obowiązuje zakres wiedzy i umiejętności wskazany do etapu szkolnego oraz dodatkowa wiedza pozyskana w oparciu o literaturę obowiązującą w etapie rejonowym. </w:t>
      </w:r>
    </w:p>
    <w:p w14:paraId="257A79A3" w14:textId="7CBB42B2" w:rsidR="00D35F58" w:rsidRPr="008F2A9D" w:rsidRDefault="00D35F58" w:rsidP="00D35F58">
      <w:pPr>
        <w:jc w:val="both"/>
        <w:rPr>
          <w:rFonts w:cstheme="minorHAnsi"/>
          <w:bCs/>
          <w:u w:val="single"/>
        </w:rPr>
      </w:pPr>
      <w:r w:rsidRPr="008F2A9D">
        <w:rPr>
          <w:rFonts w:cstheme="minorHAnsi"/>
          <w:bCs/>
          <w:u w:val="single"/>
        </w:rPr>
        <w:t>Etap ogólnopolski</w:t>
      </w:r>
    </w:p>
    <w:p w14:paraId="66993AC7" w14:textId="77777777" w:rsidR="00D35F58" w:rsidRPr="008F2A9D" w:rsidRDefault="00D35F58" w:rsidP="00A20D54">
      <w:pPr>
        <w:jc w:val="both"/>
        <w:rPr>
          <w:rFonts w:cstheme="minorHAnsi"/>
        </w:rPr>
      </w:pPr>
      <w:r w:rsidRPr="008F2A9D">
        <w:rPr>
          <w:rFonts w:cstheme="minorHAnsi"/>
        </w:rPr>
        <w:t xml:space="preserve">Obowiązuje zakres wiedzy i umiejętności wskazany do etapu szkolnego i rejonowego oraz dodatkowa wiedza pozyskana w oparciu o literaturę obowiązującą w etapie ogólnopolskim. </w:t>
      </w:r>
    </w:p>
    <w:p w14:paraId="1F70D8F5" w14:textId="77777777" w:rsidR="00D35F58" w:rsidRPr="00A20D54" w:rsidRDefault="00D35F58" w:rsidP="00D35F58">
      <w:pPr>
        <w:rPr>
          <w:rFonts w:cstheme="minorHAnsi"/>
          <w:b/>
          <w:bCs/>
          <w:i/>
          <w:iCs/>
        </w:rPr>
      </w:pPr>
      <w:r w:rsidRPr="00A20D54">
        <w:rPr>
          <w:rFonts w:cstheme="minorHAnsi"/>
          <w:b/>
          <w:bCs/>
          <w:i/>
          <w:iCs/>
        </w:rPr>
        <w:t>Literatura:</w:t>
      </w:r>
    </w:p>
    <w:p w14:paraId="474001BA" w14:textId="77777777" w:rsidR="00D35F58" w:rsidRPr="00A20D54" w:rsidRDefault="00D35F58" w:rsidP="00D35F58">
      <w:pPr>
        <w:rPr>
          <w:rFonts w:cstheme="minorHAnsi"/>
          <w:u w:val="single"/>
        </w:rPr>
      </w:pPr>
      <w:r w:rsidRPr="00A20D54">
        <w:rPr>
          <w:rFonts w:cstheme="minorHAnsi"/>
          <w:u w:val="single"/>
        </w:rPr>
        <w:t>Etap szkolny</w:t>
      </w:r>
    </w:p>
    <w:p w14:paraId="7D8F046C" w14:textId="77777777" w:rsidR="00D35F58" w:rsidRPr="008F2A9D" w:rsidRDefault="00D35F58" w:rsidP="00D34E95">
      <w:pPr>
        <w:pStyle w:val="Akapitzlist"/>
        <w:numPr>
          <w:ilvl w:val="0"/>
          <w:numId w:val="8"/>
        </w:numPr>
        <w:rPr>
          <w:rFonts w:cstheme="minorHAnsi"/>
        </w:rPr>
      </w:pPr>
      <w:r w:rsidRPr="008F2A9D">
        <w:rPr>
          <w:rFonts w:cstheme="minorHAnsi"/>
        </w:rPr>
        <w:t xml:space="preserve">Ks. Bolesław Przybyszewski, </w:t>
      </w:r>
      <w:r w:rsidRPr="008F2A9D">
        <w:rPr>
          <w:rFonts w:cstheme="minorHAnsi"/>
          <w:i/>
        </w:rPr>
        <w:t>Święta Jadwiga Królowa. Zdobna w cnoty</w:t>
      </w:r>
      <w:r w:rsidRPr="008F2A9D">
        <w:rPr>
          <w:rFonts w:cstheme="minorHAnsi"/>
        </w:rPr>
        <w:t>, wyd. Św. Stanisława BM Archidiecezji Krakowskiej, Kraków 1997;</w:t>
      </w:r>
    </w:p>
    <w:p w14:paraId="72A9AADA" w14:textId="7BE41828" w:rsidR="00D34E95" w:rsidRPr="008F2A9D" w:rsidRDefault="00D34E95" w:rsidP="00D34E95">
      <w:pPr>
        <w:pStyle w:val="Akapitzlist"/>
        <w:numPr>
          <w:ilvl w:val="0"/>
          <w:numId w:val="8"/>
        </w:numPr>
        <w:rPr>
          <w:rFonts w:cstheme="minorHAnsi"/>
        </w:rPr>
      </w:pPr>
      <w:r w:rsidRPr="008F2A9D">
        <w:rPr>
          <w:rFonts w:cstheme="minorHAnsi"/>
        </w:rPr>
        <w:t xml:space="preserve">Jerzy </w:t>
      </w:r>
      <w:proofErr w:type="spellStart"/>
      <w:r w:rsidRPr="008F2A9D">
        <w:rPr>
          <w:rFonts w:cstheme="minorHAnsi"/>
        </w:rPr>
        <w:t>Wyrozumski</w:t>
      </w:r>
      <w:proofErr w:type="spellEnd"/>
      <w:r w:rsidRPr="008F2A9D">
        <w:rPr>
          <w:rFonts w:cstheme="minorHAnsi"/>
        </w:rPr>
        <w:t xml:space="preserve">, </w:t>
      </w:r>
      <w:r w:rsidRPr="008F2A9D">
        <w:rPr>
          <w:rFonts w:cstheme="minorHAnsi"/>
          <w:i/>
        </w:rPr>
        <w:t>Królowa Jadwiga między epoką piastowską i jagiellońską</w:t>
      </w:r>
      <w:r w:rsidRPr="008F2A9D">
        <w:rPr>
          <w:rFonts w:cstheme="minorHAnsi"/>
        </w:rPr>
        <w:t>, Kraków 1997</w:t>
      </w:r>
      <w:r w:rsidR="00A20D54">
        <w:rPr>
          <w:rFonts w:cstheme="minorHAnsi"/>
        </w:rPr>
        <w:t xml:space="preserve"> </w:t>
      </w:r>
      <w:r w:rsidRPr="008F2A9D">
        <w:rPr>
          <w:rFonts w:cstheme="minorHAnsi"/>
        </w:rPr>
        <w:t>r.</w:t>
      </w:r>
    </w:p>
    <w:p w14:paraId="720C64B4" w14:textId="77777777" w:rsidR="00D35F58" w:rsidRPr="008F2A9D" w:rsidRDefault="00D35F58" w:rsidP="00D35F58">
      <w:pPr>
        <w:pStyle w:val="Akapitzlist"/>
        <w:numPr>
          <w:ilvl w:val="0"/>
          <w:numId w:val="1"/>
        </w:numPr>
        <w:rPr>
          <w:rFonts w:cstheme="minorHAnsi"/>
        </w:rPr>
      </w:pPr>
      <w:r w:rsidRPr="008F2A9D">
        <w:rPr>
          <w:rFonts w:cstheme="minorHAnsi"/>
        </w:rPr>
        <w:t>www.katedra-wawelska.pl</w:t>
      </w:r>
    </w:p>
    <w:p w14:paraId="688268A8" w14:textId="77777777" w:rsidR="00A20D54" w:rsidRDefault="00A20D54" w:rsidP="00D35F58">
      <w:pPr>
        <w:rPr>
          <w:rFonts w:cstheme="minorHAnsi"/>
          <w:u w:val="single"/>
        </w:rPr>
      </w:pPr>
    </w:p>
    <w:p w14:paraId="608042CD" w14:textId="7CA1DC03" w:rsidR="00D34E95" w:rsidRPr="00A20D54" w:rsidRDefault="00D35F58" w:rsidP="00D35F58">
      <w:pPr>
        <w:rPr>
          <w:rFonts w:cstheme="minorHAnsi"/>
          <w:u w:val="single"/>
        </w:rPr>
      </w:pPr>
      <w:r w:rsidRPr="00A20D54">
        <w:rPr>
          <w:rFonts w:cstheme="minorHAnsi"/>
          <w:u w:val="single"/>
        </w:rPr>
        <w:lastRenderedPageBreak/>
        <w:t>Etap rejonowy</w:t>
      </w:r>
    </w:p>
    <w:p w14:paraId="338FA497" w14:textId="5430B776" w:rsidR="00D35F58" w:rsidRPr="008F2A9D" w:rsidRDefault="00D35F58" w:rsidP="00D34E95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8F2A9D">
        <w:rPr>
          <w:rFonts w:cstheme="minorHAnsi"/>
        </w:rPr>
        <w:t xml:space="preserve">Mieczysław Rokosz, </w:t>
      </w:r>
      <w:r w:rsidRPr="008F2A9D">
        <w:rPr>
          <w:rFonts w:cstheme="minorHAnsi"/>
          <w:i/>
        </w:rPr>
        <w:t xml:space="preserve">Dzwony i wieże królewskiej Katedry na Wawelu. Dzwon Zygmunta, </w:t>
      </w:r>
      <w:r w:rsidRPr="008F2A9D">
        <w:rPr>
          <w:rFonts w:cstheme="minorHAnsi"/>
        </w:rPr>
        <w:t>Kraków 2020</w:t>
      </w:r>
      <w:r w:rsidR="00A20D54">
        <w:rPr>
          <w:rFonts w:cstheme="minorHAnsi"/>
        </w:rPr>
        <w:t xml:space="preserve"> </w:t>
      </w:r>
      <w:r w:rsidRPr="008F2A9D">
        <w:rPr>
          <w:rFonts w:cstheme="minorHAnsi"/>
        </w:rPr>
        <w:t>r</w:t>
      </w:r>
      <w:r w:rsidR="00A20D54">
        <w:rPr>
          <w:rFonts w:cstheme="minorHAnsi"/>
        </w:rPr>
        <w:t>.</w:t>
      </w:r>
      <w:r w:rsidRPr="008F2A9D">
        <w:rPr>
          <w:rFonts w:cstheme="minorHAnsi"/>
        </w:rPr>
        <w:t>;</w:t>
      </w:r>
    </w:p>
    <w:p w14:paraId="28AA00D6" w14:textId="77777777" w:rsidR="00D34E95" w:rsidRPr="008F2A9D" w:rsidRDefault="00D34E95" w:rsidP="00D34E95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8F2A9D">
        <w:rPr>
          <w:rFonts w:cstheme="minorHAnsi"/>
        </w:rPr>
        <w:t xml:space="preserve">Michał Rożek, </w:t>
      </w:r>
      <w:r w:rsidRPr="008F2A9D">
        <w:rPr>
          <w:rFonts w:cstheme="minorHAnsi"/>
          <w:i/>
        </w:rPr>
        <w:t>Groby Królewskie na Wawelu</w:t>
      </w:r>
      <w:r w:rsidRPr="008F2A9D">
        <w:rPr>
          <w:rFonts w:cstheme="minorHAnsi"/>
        </w:rPr>
        <w:t xml:space="preserve">, wyd. Petrus, Kraków 2008;  </w:t>
      </w:r>
    </w:p>
    <w:p w14:paraId="1CEECC43" w14:textId="77777777" w:rsidR="00D34E95" w:rsidRPr="008F2A9D" w:rsidRDefault="008F5CB1" w:rsidP="00D34E95">
      <w:pPr>
        <w:pStyle w:val="Akapitzlist"/>
        <w:numPr>
          <w:ilvl w:val="0"/>
          <w:numId w:val="9"/>
        </w:numPr>
        <w:rPr>
          <w:rFonts w:cstheme="minorHAnsi"/>
        </w:rPr>
      </w:pPr>
      <w:hyperlink r:id="rId5" w:history="1">
        <w:r w:rsidR="00D34E95" w:rsidRPr="008F2A9D">
          <w:rPr>
            <w:rStyle w:val="Hipercze"/>
            <w:rFonts w:cstheme="minorHAnsi"/>
            <w:color w:val="0076FF"/>
          </w:rPr>
          <w:t>http://www.poczet.com/jadwiga.htm</w:t>
        </w:r>
      </w:hyperlink>
    </w:p>
    <w:p w14:paraId="101EFADD" w14:textId="77777777" w:rsidR="00D34E95" w:rsidRPr="008F2A9D" w:rsidRDefault="008F5CB1" w:rsidP="00D34E95">
      <w:pPr>
        <w:pStyle w:val="Akapitzlist"/>
        <w:numPr>
          <w:ilvl w:val="0"/>
          <w:numId w:val="9"/>
        </w:numPr>
        <w:rPr>
          <w:rFonts w:cstheme="minorHAnsi"/>
        </w:rPr>
      </w:pPr>
      <w:hyperlink r:id="rId6" w:history="1">
        <w:r w:rsidR="00D34E95" w:rsidRPr="008F2A9D">
          <w:rPr>
            <w:rStyle w:val="Hipercze"/>
            <w:rFonts w:cstheme="minorHAnsi"/>
            <w:color w:val="0076FF"/>
          </w:rPr>
          <w:t>http://www.poczet.com/jagiello.htm</w:t>
        </w:r>
      </w:hyperlink>
      <w:r w:rsidR="00D34E95" w:rsidRPr="008F2A9D">
        <w:rPr>
          <w:rFonts w:cstheme="minorHAnsi"/>
        </w:rPr>
        <w:t> </w:t>
      </w:r>
    </w:p>
    <w:p w14:paraId="0F8A9F91" w14:textId="77777777" w:rsidR="00D35F58" w:rsidRPr="008F2A9D" w:rsidRDefault="00D35F58" w:rsidP="00D35F58">
      <w:pPr>
        <w:pStyle w:val="Akapitzlist"/>
        <w:ind w:left="643"/>
        <w:rPr>
          <w:rFonts w:cstheme="minorHAnsi"/>
        </w:rPr>
      </w:pPr>
    </w:p>
    <w:p w14:paraId="541848C1" w14:textId="77777777" w:rsidR="00D35F58" w:rsidRPr="00A20D54" w:rsidRDefault="00D35F58" w:rsidP="00D35F58">
      <w:pPr>
        <w:pStyle w:val="Akapitzlist"/>
        <w:ind w:left="0"/>
        <w:rPr>
          <w:rFonts w:cstheme="minorHAnsi"/>
          <w:u w:val="single"/>
        </w:rPr>
      </w:pPr>
      <w:r w:rsidRPr="00A20D54">
        <w:rPr>
          <w:rFonts w:cstheme="minorHAnsi"/>
          <w:u w:val="single"/>
        </w:rPr>
        <w:t>Etap ogólnopolski</w:t>
      </w:r>
    </w:p>
    <w:p w14:paraId="42ABEE1A" w14:textId="77777777" w:rsidR="00D35F58" w:rsidRPr="00A20D54" w:rsidRDefault="00D35F58" w:rsidP="00D35F58">
      <w:pPr>
        <w:pStyle w:val="Akapitzlist"/>
        <w:ind w:left="0"/>
        <w:rPr>
          <w:rFonts w:cstheme="minorHAnsi"/>
          <w:u w:val="single"/>
        </w:rPr>
      </w:pPr>
    </w:p>
    <w:p w14:paraId="58DA3B0D" w14:textId="77777777" w:rsidR="00D35F58" w:rsidRDefault="00D35F58" w:rsidP="00D34E95">
      <w:pPr>
        <w:pStyle w:val="Akapitzlist"/>
        <w:numPr>
          <w:ilvl w:val="0"/>
          <w:numId w:val="10"/>
        </w:numPr>
        <w:rPr>
          <w:rFonts w:cstheme="minorHAnsi"/>
        </w:rPr>
      </w:pPr>
      <w:r w:rsidRPr="008F2A9D">
        <w:rPr>
          <w:rFonts w:cstheme="minorHAnsi"/>
        </w:rPr>
        <w:t xml:space="preserve">Krzysztof J. Czyżewski, </w:t>
      </w:r>
      <w:r w:rsidRPr="00A20D54">
        <w:rPr>
          <w:rFonts w:cstheme="minorHAnsi"/>
          <w:i/>
          <w:iCs/>
        </w:rPr>
        <w:t>Królewska Katedra na Wawelu</w:t>
      </w:r>
      <w:r w:rsidRPr="008F2A9D">
        <w:rPr>
          <w:rFonts w:cstheme="minorHAnsi"/>
        </w:rPr>
        <w:t>, Przewodnik, wyd. Św. Stanisława BM Archidiecezji Krakowskiej, Kraków 2002;</w:t>
      </w:r>
    </w:p>
    <w:p w14:paraId="7284DAF5" w14:textId="15DA48CD" w:rsidR="008F5CB1" w:rsidRPr="008F5CB1" w:rsidRDefault="008F5CB1" w:rsidP="00D34E95">
      <w:pPr>
        <w:pStyle w:val="Akapitzlist"/>
        <w:numPr>
          <w:ilvl w:val="0"/>
          <w:numId w:val="10"/>
        </w:numPr>
        <w:rPr>
          <w:rFonts w:cstheme="minorHAnsi"/>
          <w:i/>
        </w:rPr>
      </w:pPr>
      <w:r>
        <w:rPr>
          <w:rFonts w:cstheme="minorHAnsi"/>
        </w:rPr>
        <w:t xml:space="preserve">Katalog wystawy przygotowany pod redakcją Ks. dra Józefa A. </w:t>
      </w:r>
      <w:proofErr w:type="spellStart"/>
      <w:r>
        <w:rPr>
          <w:rFonts w:cstheme="minorHAnsi"/>
        </w:rPr>
        <w:t>Nowobilskiego</w:t>
      </w:r>
      <w:proofErr w:type="spellEnd"/>
      <w:r>
        <w:rPr>
          <w:rFonts w:cstheme="minorHAnsi"/>
        </w:rPr>
        <w:t xml:space="preserve">,  </w:t>
      </w:r>
      <w:r w:rsidRPr="008F5CB1">
        <w:rPr>
          <w:rFonts w:cstheme="minorHAnsi"/>
          <w:i/>
        </w:rPr>
        <w:t xml:space="preserve">Błogosławiona Jadwiga Królowa w oczekiwaniu na kanonizację, </w:t>
      </w:r>
      <w:r>
        <w:rPr>
          <w:rFonts w:cstheme="minorHAnsi"/>
        </w:rPr>
        <w:t>wyd. „Czuwajmy”, Kraków 1997</w:t>
      </w:r>
      <w:bookmarkStart w:id="0" w:name="_GoBack"/>
      <w:bookmarkEnd w:id="0"/>
    </w:p>
    <w:p w14:paraId="4718593C" w14:textId="77777777" w:rsidR="00104B69" w:rsidRPr="00A20D54" w:rsidRDefault="00104B69" w:rsidP="00104B69">
      <w:pPr>
        <w:rPr>
          <w:rFonts w:cstheme="minorHAnsi"/>
          <w:b/>
          <w:bCs/>
          <w:i/>
          <w:iCs/>
        </w:rPr>
      </w:pPr>
      <w:r w:rsidRPr="00A20D54">
        <w:rPr>
          <w:rFonts w:cstheme="minorHAnsi"/>
          <w:b/>
          <w:bCs/>
          <w:i/>
          <w:iCs/>
        </w:rPr>
        <w:t>Zagadnienia:</w:t>
      </w:r>
    </w:p>
    <w:p w14:paraId="0C2421C6" w14:textId="77777777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Życie i dzieła świętej Jadwigi Królowej;</w:t>
      </w:r>
    </w:p>
    <w:p w14:paraId="61306DA3" w14:textId="77777777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Europa Środkowo-Wschodnia w czasach Królowej Jadwigi;</w:t>
      </w:r>
    </w:p>
    <w:p w14:paraId="19EAF5B6" w14:textId="77777777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Władysław Jagiełło i jego panowanie;</w:t>
      </w:r>
    </w:p>
    <w:p w14:paraId="65E10561" w14:textId="77777777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Katedra jako świadek historii;</w:t>
      </w:r>
    </w:p>
    <w:p w14:paraId="04985846" w14:textId="3AD5B033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Dzwony</w:t>
      </w:r>
      <w:r w:rsidR="00A20D54">
        <w:rPr>
          <w:rFonts w:cstheme="minorHAnsi"/>
        </w:rPr>
        <w:t xml:space="preserve"> </w:t>
      </w:r>
      <w:r w:rsidRPr="008F2A9D">
        <w:rPr>
          <w:rFonts w:cstheme="minorHAnsi"/>
        </w:rPr>
        <w:t>- ich historia i znaczenie liturgiczne.</w:t>
      </w:r>
    </w:p>
    <w:p w14:paraId="637F1679" w14:textId="77777777" w:rsidR="00D35F58" w:rsidRPr="008F2A9D" w:rsidRDefault="00D35F58" w:rsidP="00D35F58">
      <w:pPr>
        <w:rPr>
          <w:rFonts w:cstheme="minorHAnsi"/>
        </w:rPr>
      </w:pPr>
    </w:p>
    <w:p w14:paraId="1D8DFDC5" w14:textId="77777777" w:rsidR="009A7B3F" w:rsidRPr="008F2A9D" w:rsidRDefault="009A7B3F" w:rsidP="009A7B3F">
      <w:pPr>
        <w:rPr>
          <w:rFonts w:cstheme="minorHAnsi"/>
        </w:rPr>
      </w:pPr>
    </w:p>
    <w:p w14:paraId="6B4D31ED" w14:textId="77777777" w:rsidR="009A7B3F" w:rsidRPr="008F2A9D" w:rsidRDefault="009A7B3F" w:rsidP="009A7B3F">
      <w:pPr>
        <w:pStyle w:val="Akapitzlist"/>
        <w:ind w:left="0"/>
        <w:rPr>
          <w:rFonts w:cstheme="minorHAnsi"/>
        </w:rPr>
      </w:pPr>
    </w:p>
    <w:p w14:paraId="0B813641" w14:textId="77777777" w:rsidR="00FA08FC" w:rsidRPr="008F2A9D" w:rsidRDefault="00FA08FC" w:rsidP="009A7B3F">
      <w:pPr>
        <w:pStyle w:val="Akapitzlist"/>
        <w:ind w:left="643"/>
        <w:rPr>
          <w:rFonts w:cstheme="minorHAnsi"/>
        </w:rPr>
      </w:pPr>
    </w:p>
    <w:p w14:paraId="770B177A" w14:textId="77777777" w:rsidR="00FA08FC" w:rsidRPr="008F2A9D" w:rsidRDefault="00FA08FC">
      <w:pPr>
        <w:rPr>
          <w:rFonts w:cstheme="minorHAnsi"/>
        </w:rPr>
      </w:pPr>
    </w:p>
    <w:p w14:paraId="7F90A88A" w14:textId="77777777" w:rsidR="005147F7" w:rsidRPr="008F2A9D" w:rsidRDefault="005147F7" w:rsidP="005147F7">
      <w:pPr>
        <w:rPr>
          <w:rFonts w:cstheme="minorHAnsi"/>
        </w:rPr>
      </w:pPr>
    </w:p>
    <w:sectPr w:rsidR="005147F7" w:rsidRPr="008F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C70"/>
    <w:multiLevelType w:val="hybridMultilevel"/>
    <w:tmpl w:val="2AD241D6"/>
    <w:lvl w:ilvl="0" w:tplc="36B29D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1C40"/>
    <w:multiLevelType w:val="hybridMultilevel"/>
    <w:tmpl w:val="DD7EEAD2"/>
    <w:lvl w:ilvl="0" w:tplc="49802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11E"/>
    <w:multiLevelType w:val="hybridMultilevel"/>
    <w:tmpl w:val="439E792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241222C"/>
    <w:multiLevelType w:val="hybridMultilevel"/>
    <w:tmpl w:val="74E29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547D"/>
    <w:multiLevelType w:val="hybridMultilevel"/>
    <w:tmpl w:val="1B8888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 w15:restartNumberingAfterBreak="0">
    <w:nsid w:val="48A22473"/>
    <w:multiLevelType w:val="hybridMultilevel"/>
    <w:tmpl w:val="28E42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6" w15:restartNumberingAfterBreak="0">
    <w:nsid w:val="4901615E"/>
    <w:multiLevelType w:val="hybridMultilevel"/>
    <w:tmpl w:val="1D582B3A"/>
    <w:lvl w:ilvl="0" w:tplc="3D1A92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7627"/>
    <w:multiLevelType w:val="hybridMultilevel"/>
    <w:tmpl w:val="2D52F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16BF"/>
    <w:multiLevelType w:val="hybridMultilevel"/>
    <w:tmpl w:val="E842D476"/>
    <w:lvl w:ilvl="0" w:tplc="A66E58A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368F"/>
    <w:multiLevelType w:val="hybridMultilevel"/>
    <w:tmpl w:val="93A00986"/>
    <w:lvl w:ilvl="0" w:tplc="36B29D9E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DEE4E21"/>
    <w:multiLevelType w:val="hybridMultilevel"/>
    <w:tmpl w:val="09A2F476"/>
    <w:lvl w:ilvl="0" w:tplc="EECC978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748BF"/>
    <w:multiLevelType w:val="hybridMultilevel"/>
    <w:tmpl w:val="F57405D0"/>
    <w:lvl w:ilvl="0" w:tplc="36B29D9E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B377970"/>
    <w:multiLevelType w:val="hybridMultilevel"/>
    <w:tmpl w:val="3F8075D4"/>
    <w:lvl w:ilvl="0" w:tplc="36B29D9E">
      <w:start w:val="1"/>
      <w:numFmt w:val="decimal"/>
      <w:lvlText w:val="%1."/>
      <w:lvlJc w:val="left"/>
      <w:pPr>
        <w:ind w:left="100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E112C39"/>
    <w:multiLevelType w:val="hybridMultilevel"/>
    <w:tmpl w:val="961AC716"/>
    <w:lvl w:ilvl="0" w:tplc="36B29D9E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FC"/>
    <w:rsid w:val="00002D87"/>
    <w:rsid w:val="00104B69"/>
    <w:rsid w:val="003F1583"/>
    <w:rsid w:val="005147F7"/>
    <w:rsid w:val="008F2A9D"/>
    <w:rsid w:val="008F5CB1"/>
    <w:rsid w:val="00917AE7"/>
    <w:rsid w:val="00954436"/>
    <w:rsid w:val="009A7B3F"/>
    <w:rsid w:val="00A20D54"/>
    <w:rsid w:val="00AF5F36"/>
    <w:rsid w:val="00BA689B"/>
    <w:rsid w:val="00CD003A"/>
    <w:rsid w:val="00D345ED"/>
    <w:rsid w:val="00D34E95"/>
    <w:rsid w:val="00D35F58"/>
    <w:rsid w:val="00F31555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593"/>
  <w15:chartTrackingRefBased/>
  <w15:docId w15:val="{E3434A8F-B5FE-4B65-BE29-8231FF70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8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8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A08F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7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2020-11-30T07:36:00Z</dcterms:created>
  <dcterms:modified xsi:type="dcterms:W3CDTF">2020-11-30T07:36:00Z</dcterms:modified>
</cp:coreProperties>
</file>